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AA" w:rsidRPr="001025D3" w:rsidRDefault="005C1B77" w:rsidP="001025D3">
      <w:pPr>
        <w:jc w:val="center"/>
        <w:rPr>
          <w:rFonts w:asciiTheme="minorHAnsi" w:hAnsiTheme="minorHAnsi" w:cstheme="minorBidi"/>
          <w:b/>
          <w:sz w:val="28"/>
          <w:szCs w:val="28"/>
          <w:lang w:val="en-US" w:eastAsia="en-US"/>
        </w:rPr>
      </w:pPr>
      <w:r>
        <w:rPr>
          <w:rFonts w:asciiTheme="minorHAnsi" w:hAnsiTheme="minorHAnsi" w:cstheme="minorBidi"/>
          <w:b/>
          <w:sz w:val="28"/>
          <w:szCs w:val="28"/>
          <w:lang w:val="en-US" w:eastAsia="en-US"/>
        </w:rPr>
        <w:t>SATS 4-6 August</w:t>
      </w:r>
      <w:r w:rsidR="001025D3" w:rsidRPr="001025D3">
        <w:rPr>
          <w:rFonts w:asciiTheme="minorHAnsi" w:hAnsiTheme="minorHAnsi" w:cstheme="minorBidi"/>
          <w:b/>
          <w:sz w:val="28"/>
          <w:szCs w:val="28"/>
          <w:lang w:val="en-US" w:eastAsia="en-US"/>
        </w:rPr>
        <w:t xml:space="preserve"> 2019</w:t>
      </w:r>
    </w:p>
    <w:p w:rsidR="00030E53" w:rsidRPr="0095687F" w:rsidRDefault="00030E53" w:rsidP="004F70AF">
      <w:pPr>
        <w:rPr>
          <w:rFonts w:asciiTheme="minorHAnsi" w:hAnsiTheme="minorHAnsi" w:cstheme="minorBidi"/>
          <w:b/>
          <w:sz w:val="22"/>
          <w:szCs w:val="22"/>
          <w:u w:val="single"/>
          <w:lang w:val="en-US" w:eastAsia="en-US"/>
        </w:rPr>
      </w:pPr>
    </w:p>
    <w:p w:rsidR="009A3B43" w:rsidRDefault="009A3B43" w:rsidP="004F70AF">
      <w:pPr>
        <w:rPr>
          <w:rFonts w:asciiTheme="minorHAnsi" w:hAnsiTheme="minorHAnsi" w:cstheme="minorBidi"/>
          <w:b/>
          <w:sz w:val="22"/>
          <w:szCs w:val="22"/>
          <w:u w:val="single"/>
          <w:lang w:val="en-US" w:eastAsia="en-US"/>
        </w:rPr>
      </w:pPr>
    </w:p>
    <w:p w:rsidR="004F70AF" w:rsidRPr="0095687F" w:rsidRDefault="004F70AF" w:rsidP="004F70AF">
      <w:pPr>
        <w:rPr>
          <w:rFonts w:asciiTheme="minorHAnsi" w:hAnsiTheme="minorHAnsi" w:cstheme="minorBidi"/>
          <w:b/>
          <w:sz w:val="22"/>
          <w:szCs w:val="22"/>
          <w:u w:val="single"/>
          <w:lang w:val="en-US" w:eastAsia="en-US"/>
        </w:rPr>
      </w:pPr>
      <w:r w:rsidRPr="0095687F">
        <w:rPr>
          <w:rFonts w:asciiTheme="minorHAnsi" w:hAnsiTheme="minorHAnsi" w:cstheme="minorBidi"/>
          <w:b/>
          <w:sz w:val="22"/>
          <w:szCs w:val="22"/>
          <w:u w:val="single"/>
          <w:lang w:val="en-US" w:eastAsia="en-US"/>
        </w:rPr>
        <w:t>Delivery of exhibition material</w:t>
      </w:r>
    </w:p>
    <w:p w:rsidR="0095687F" w:rsidRPr="0095687F" w:rsidRDefault="0095687F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BE42B0" w:rsidRDefault="004F70AF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Exhibitors are responsible for organizing the shipping of materials prior to and following the conference. The Venue has no </w:t>
      </w:r>
      <w:r w:rsidRPr="00F250D2">
        <w:rPr>
          <w:rFonts w:asciiTheme="minorHAnsi" w:hAnsiTheme="minorHAnsi" w:cstheme="minorBidi"/>
          <w:sz w:val="22"/>
          <w:szCs w:val="22"/>
          <w:lang w:val="en-US" w:eastAsia="en-US"/>
        </w:rPr>
        <w:t xml:space="preserve">possibility to receive any shipments </w:t>
      </w:r>
      <w:r w:rsidR="009A3B43">
        <w:rPr>
          <w:rFonts w:asciiTheme="minorHAnsi" w:hAnsiTheme="minorHAnsi" w:cstheme="minorBidi"/>
          <w:sz w:val="22"/>
          <w:szCs w:val="22"/>
          <w:lang w:val="en-US" w:eastAsia="en-US"/>
        </w:rPr>
        <w:t xml:space="preserve">before </w:t>
      </w:r>
      <w:r w:rsidR="005C1B77">
        <w:rPr>
          <w:rFonts w:asciiTheme="minorHAnsi" w:hAnsiTheme="minorHAnsi" w:cstheme="minorBidi"/>
          <w:sz w:val="22"/>
          <w:szCs w:val="22"/>
          <w:lang w:val="en-US" w:eastAsia="en-US"/>
        </w:rPr>
        <w:t>Wednesday</w:t>
      </w:r>
      <w:r w:rsidR="009A3B43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="005C1B77">
        <w:rPr>
          <w:rFonts w:asciiTheme="minorHAnsi" w:hAnsiTheme="minorHAnsi" w:cstheme="minorBidi"/>
          <w:sz w:val="22"/>
          <w:szCs w:val="22"/>
          <w:lang w:val="en-US" w:eastAsia="en-US"/>
        </w:rPr>
        <w:t>September 4</w:t>
      </w:r>
      <w:r w:rsidR="005C1B77" w:rsidRPr="005C1B77">
        <w:rPr>
          <w:rFonts w:asciiTheme="minorHAnsi" w:hAnsiTheme="minorHAnsi" w:cstheme="minorBidi"/>
          <w:sz w:val="22"/>
          <w:szCs w:val="22"/>
          <w:vertAlign w:val="superscript"/>
          <w:lang w:val="en-US" w:eastAsia="en-US"/>
        </w:rPr>
        <w:t>th</w:t>
      </w:r>
      <w:r w:rsidR="00BE42B0">
        <w:rPr>
          <w:rFonts w:asciiTheme="minorHAnsi" w:hAnsiTheme="minorHAnsi" w:cstheme="minorBidi"/>
          <w:sz w:val="22"/>
          <w:szCs w:val="22"/>
          <w:lang w:val="en-US" w:eastAsia="en-US"/>
        </w:rPr>
        <w:t>.</w:t>
      </w:r>
      <w:r w:rsidR="00A751D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If your freight forward company can’t guarantee deliver</w:t>
      </w:r>
      <w:r w:rsidR="003C25C3">
        <w:rPr>
          <w:rFonts w:asciiTheme="minorHAnsi" w:hAnsiTheme="minorHAnsi" w:cstheme="minorBidi"/>
          <w:sz w:val="22"/>
          <w:szCs w:val="22"/>
          <w:lang w:val="en-US" w:eastAsia="en-US"/>
        </w:rPr>
        <w:t>y</w:t>
      </w:r>
      <w:r w:rsidR="00A751D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on this date you need to send your </w:t>
      </w:r>
      <w:r w:rsidRPr="00F250D2">
        <w:rPr>
          <w:rFonts w:asciiTheme="minorHAnsi" w:hAnsiTheme="minorHAnsi" w:cstheme="minorBidi"/>
          <w:sz w:val="22"/>
          <w:szCs w:val="22"/>
          <w:lang w:val="en-US" w:eastAsia="en-US"/>
        </w:rPr>
        <w:t xml:space="preserve">shipment </w:t>
      </w: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>to City Expo. City Expo will store your material and then transport your material to the venue and your booth</w:t>
      </w:r>
      <w:r w:rsidR="00BE42B0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on </w:t>
      </w:r>
      <w:r w:rsidR="005C1B77">
        <w:rPr>
          <w:rFonts w:asciiTheme="minorHAnsi" w:hAnsiTheme="minorHAnsi" w:cstheme="minorBidi"/>
          <w:sz w:val="22"/>
          <w:szCs w:val="22"/>
          <w:lang w:val="en-US" w:eastAsia="en-US"/>
        </w:rPr>
        <w:t>September 4</w:t>
      </w:r>
      <w:r w:rsidR="005C1B77" w:rsidRPr="005C1B77">
        <w:rPr>
          <w:rFonts w:asciiTheme="minorHAnsi" w:hAnsiTheme="minorHAnsi" w:cstheme="minorBidi"/>
          <w:sz w:val="22"/>
          <w:szCs w:val="22"/>
          <w:vertAlign w:val="superscript"/>
          <w:lang w:val="en-US" w:eastAsia="en-US"/>
        </w:rPr>
        <w:t>th</w:t>
      </w: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>.</w:t>
      </w:r>
      <w:r w:rsidR="00972DE3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="008C0A4E" w:rsidRPr="008C0A4E">
        <w:rPr>
          <w:rFonts w:asciiTheme="minorHAnsi" w:hAnsiTheme="minorHAnsi" w:cstheme="minorBidi"/>
          <w:sz w:val="22"/>
          <w:szCs w:val="22"/>
          <w:lang w:val="en-US" w:eastAsia="en-US"/>
        </w:rPr>
        <w:t>The cost for this service is depending on how many shipments you will send and size/weight of the</w:t>
      </w:r>
      <w:r w:rsidR="008C0A4E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shipment. Send an email </w:t>
      </w:r>
      <w:hyperlink r:id="rId4" w:history="1">
        <w:r w:rsidR="00503BB5" w:rsidRPr="00D63B64">
          <w:rPr>
            <w:rStyle w:val="Hyperlnk"/>
            <w:rFonts w:asciiTheme="minorHAnsi" w:hAnsiTheme="minorHAnsi" w:cstheme="minorBidi"/>
            <w:sz w:val="22"/>
            <w:szCs w:val="22"/>
            <w:lang w:val="en-US" w:eastAsia="en-US"/>
          </w:rPr>
          <w:t>kostas@cityexpo.se</w:t>
        </w:r>
      </w:hyperlink>
      <w:r w:rsidR="00503BB5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="008C0A4E">
        <w:rPr>
          <w:rFonts w:asciiTheme="minorHAnsi" w:hAnsiTheme="minorHAnsi" w:cstheme="minorBidi"/>
          <w:sz w:val="22"/>
          <w:szCs w:val="22"/>
          <w:lang w:val="en-US" w:eastAsia="en-US"/>
        </w:rPr>
        <w:t>and we will give send you a quote</w:t>
      </w:r>
      <w:r w:rsidR="00503BB5">
        <w:rPr>
          <w:rFonts w:asciiTheme="minorHAnsi" w:hAnsiTheme="minorHAnsi" w:cstheme="minorBidi"/>
          <w:sz w:val="22"/>
          <w:szCs w:val="22"/>
          <w:lang w:val="en-US" w:eastAsia="en-US"/>
        </w:rPr>
        <w:t>.</w:t>
      </w:r>
    </w:p>
    <w:p w:rsidR="00BE42B0" w:rsidRDefault="00BE42B0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4F70AF" w:rsidRDefault="004F70AF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>City Expo can</w:t>
      </w:r>
      <w:r w:rsidR="00C44A7B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>receive y</w:t>
      </w:r>
      <w:r w:rsidR="00C44A7B">
        <w:rPr>
          <w:rFonts w:asciiTheme="minorHAnsi" w:hAnsiTheme="minorHAnsi" w:cstheme="minorBidi"/>
          <w:sz w:val="22"/>
          <w:szCs w:val="22"/>
          <w:lang w:val="en-US" w:eastAsia="en-US"/>
        </w:rPr>
        <w:t>our e</w:t>
      </w:r>
      <w:r w:rsidR="000742E1">
        <w:rPr>
          <w:rFonts w:asciiTheme="minorHAnsi" w:hAnsiTheme="minorHAnsi" w:cstheme="minorBidi"/>
          <w:sz w:val="22"/>
          <w:szCs w:val="22"/>
          <w:lang w:val="en-US" w:eastAsia="en-US"/>
        </w:rPr>
        <w:t xml:space="preserve">xhibition material </w:t>
      </w:r>
      <w:r w:rsidR="005C1B77">
        <w:rPr>
          <w:rFonts w:asciiTheme="minorHAnsi" w:hAnsiTheme="minorHAnsi" w:cstheme="minorBidi"/>
          <w:sz w:val="22"/>
          <w:szCs w:val="22"/>
          <w:lang w:val="en-US" w:eastAsia="en-US"/>
        </w:rPr>
        <w:t>from August 28</w:t>
      </w:r>
      <w:r w:rsidR="005C1B77" w:rsidRPr="005C1B77">
        <w:rPr>
          <w:rFonts w:asciiTheme="minorHAnsi" w:hAnsiTheme="minorHAnsi" w:cstheme="minorBidi"/>
          <w:sz w:val="22"/>
          <w:szCs w:val="22"/>
          <w:vertAlign w:val="superscript"/>
          <w:lang w:val="en-US" w:eastAsia="en-US"/>
        </w:rPr>
        <w:t>th</w:t>
      </w:r>
      <w:r w:rsidR="005C1B77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="00BE42B0" w:rsidRPr="000737B2">
        <w:rPr>
          <w:rFonts w:asciiTheme="minorHAnsi" w:hAnsiTheme="minorHAnsi" w:cstheme="minorBidi"/>
          <w:sz w:val="22"/>
          <w:szCs w:val="22"/>
          <w:lang w:val="en-US" w:eastAsia="en-US"/>
        </w:rPr>
        <w:t>2019</w:t>
      </w:r>
    </w:p>
    <w:p w:rsidR="005C1B77" w:rsidRDefault="00C44A7B" w:rsidP="00C44A7B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>Make sure that your courier/shipping agent has delivered your mat</w:t>
      </w:r>
      <w:r>
        <w:rPr>
          <w:rFonts w:asciiTheme="minorHAnsi" w:hAnsiTheme="minorHAnsi" w:cstheme="minorBidi"/>
          <w:sz w:val="22"/>
          <w:szCs w:val="22"/>
          <w:lang w:val="en-US" w:eastAsia="en-US"/>
        </w:rPr>
        <w:t xml:space="preserve">erial to City Expo </w:t>
      </w:r>
      <w:r w:rsidR="00EC3F2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before </w:t>
      </w:r>
    </w:p>
    <w:p w:rsidR="00C44A7B" w:rsidRDefault="005C1B77" w:rsidP="00C44A7B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sz w:val="22"/>
          <w:szCs w:val="22"/>
          <w:lang w:val="en-US" w:eastAsia="en-US"/>
        </w:rPr>
        <w:t>September 4</w:t>
      </w:r>
      <w:r w:rsidRPr="005C1B77">
        <w:rPr>
          <w:rFonts w:asciiTheme="minorHAnsi" w:hAnsiTheme="minorHAnsi" w:cstheme="minorBidi"/>
          <w:sz w:val="22"/>
          <w:szCs w:val="22"/>
          <w:vertAlign w:val="superscript"/>
          <w:lang w:val="en-US" w:eastAsia="en-US"/>
        </w:rPr>
        <w:t>th</w:t>
      </w:r>
      <w:r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bookmarkStart w:id="0" w:name="_GoBack"/>
      <w:bookmarkEnd w:id="0"/>
      <w:r w:rsidR="00972DE3">
        <w:rPr>
          <w:rFonts w:asciiTheme="minorHAnsi" w:hAnsiTheme="minorHAnsi" w:cstheme="minorBidi"/>
          <w:sz w:val="22"/>
          <w:szCs w:val="22"/>
          <w:lang w:val="en-US" w:eastAsia="en-US"/>
        </w:rPr>
        <w:t>201</w:t>
      </w:r>
      <w:r w:rsidR="00BE42B0">
        <w:rPr>
          <w:rFonts w:asciiTheme="minorHAnsi" w:hAnsiTheme="minorHAnsi" w:cstheme="minorBidi"/>
          <w:sz w:val="22"/>
          <w:szCs w:val="22"/>
          <w:lang w:val="en-US" w:eastAsia="en-US"/>
        </w:rPr>
        <w:t>9</w:t>
      </w:r>
      <w:r w:rsidR="00C44A7B" w:rsidRPr="0095687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. </w:t>
      </w:r>
    </w:p>
    <w:p w:rsidR="00AB54CA" w:rsidRPr="0095687F" w:rsidRDefault="00AB54CA" w:rsidP="00C44A7B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C44A7B" w:rsidRPr="0095687F" w:rsidRDefault="00AB54CA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AB54CA">
        <w:rPr>
          <w:rFonts w:asciiTheme="minorHAnsi" w:hAnsiTheme="minorHAnsi"/>
          <w:i/>
          <w:sz w:val="22"/>
          <w:szCs w:val="22"/>
          <w:lang w:val="en-US"/>
        </w:rPr>
        <w:t xml:space="preserve">We </w:t>
      </w:r>
      <w:r>
        <w:rPr>
          <w:rFonts w:asciiTheme="minorHAnsi" w:hAnsiTheme="minorHAnsi"/>
          <w:i/>
          <w:sz w:val="22"/>
          <w:szCs w:val="22"/>
          <w:lang w:val="en-US"/>
        </w:rPr>
        <w:t>are sor</w:t>
      </w:r>
      <w:r w:rsidRPr="00AB54CA">
        <w:rPr>
          <w:rFonts w:asciiTheme="minorHAnsi" w:hAnsiTheme="minorHAnsi"/>
          <w:i/>
          <w:sz w:val="22"/>
          <w:szCs w:val="22"/>
          <w:lang w:val="en-US"/>
        </w:rPr>
        <w:t xml:space="preserve">ry but we </w:t>
      </w:r>
      <w:r w:rsidRPr="00AB54CA">
        <w:rPr>
          <w:rFonts w:asciiTheme="minorHAnsi" w:hAnsiTheme="minorHAnsi" w:cstheme="minorBidi"/>
          <w:i/>
          <w:sz w:val="22"/>
          <w:szCs w:val="22"/>
          <w:lang w:val="en-US" w:eastAsia="en-US"/>
        </w:rPr>
        <w:t>can’t help you with temporary import/expor</w:t>
      </w:r>
      <w:r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t handling </w:t>
      </w:r>
      <w:r w:rsidR="00BE42B0">
        <w:rPr>
          <w:rFonts w:asciiTheme="minorHAnsi" w:hAnsiTheme="minorHAnsi" w:cstheme="minorBidi"/>
          <w:i/>
          <w:sz w:val="22"/>
          <w:szCs w:val="22"/>
          <w:lang w:val="en-US" w:eastAsia="en-US"/>
        </w:rPr>
        <w:t>or</w:t>
      </w:r>
      <w:r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 custom</w:t>
      </w:r>
      <w:r w:rsidR="00BE42B0">
        <w:rPr>
          <w:rFonts w:asciiTheme="minorHAnsi" w:hAnsiTheme="minorHAnsi" w:cstheme="minorBidi"/>
          <w:i/>
          <w:sz w:val="22"/>
          <w:szCs w:val="22"/>
          <w:lang w:val="en-US" w:eastAsia="en-US"/>
        </w:rPr>
        <w:t>s</w:t>
      </w:r>
      <w:r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 clearance so</w:t>
      </w:r>
    </w:p>
    <w:p w:rsidR="00BE42B0" w:rsidRDefault="00AB54CA" w:rsidP="00BE42B0">
      <w:pPr>
        <w:rPr>
          <w:rFonts w:asciiTheme="minorHAnsi" w:hAnsiTheme="minorHAnsi" w:cstheme="minorBidi"/>
          <w:i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i/>
          <w:sz w:val="22"/>
          <w:szCs w:val="22"/>
          <w:lang w:val="en-US" w:eastAsia="en-US"/>
        </w:rPr>
        <w:t>i</w:t>
      </w:r>
      <w:r w:rsidR="00C44A7B" w:rsidRPr="000742E1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f you plan to send something from </w:t>
      </w:r>
      <w:r w:rsidR="00C44A7B" w:rsidRPr="00AB54CA">
        <w:rPr>
          <w:rFonts w:asciiTheme="minorHAnsi" w:hAnsiTheme="minorHAnsi" w:cstheme="minorBidi"/>
          <w:b/>
          <w:i/>
          <w:sz w:val="22"/>
          <w:szCs w:val="22"/>
          <w:lang w:val="en-US" w:eastAsia="en-US"/>
        </w:rPr>
        <w:t>outside the EU</w:t>
      </w:r>
      <w:r w:rsidR="00C44A7B" w:rsidRPr="000742E1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 you need to have the shipment </w:t>
      </w:r>
      <w:r w:rsidR="00C44A7B" w:rsidRPr="000742E1">
        <w:rPr>
          <w:rFonts w:asciiTheme="minorHAnsi" w:hAnsiTheme="minorHAnsi" w:cstheme="minorBidi"/>
          <w:b/>
          <w:i/>
          <w:sz w:val="22"/>
          <w:szCs w:val="22"/>
          <w:lang w:val="en-US" w:eastAsia="en-US"/>
        </w:rPr>
        <w:t>incoterm DDP</w:t>
      </w:r>
      <w:r w:rsidR="00C44A7B" w:rsidRPr="000742E1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 (not necessary within EU). If you do not do that Swedish </w:t>
      </w:r>
      <w:r w:rsidR="00C44A7B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customs will stop your shipment and </w:t>
      </w:r>
      <w:r w:rsidR="00BE42B0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add </w:t>
      </w:r>
      <w:r w:rsidR="00C44A7B">
        <w:rPr>
          <w:rFonts w:asciiTheme="minorHAnsi" w:hAnsiTheme="minorHAnsi" w:cstheme="minorBidi"/>
          <w:i/>
          <w:sz w:val="22"/>
          <w:szCs w:val="22"/>
          <w:lang w:val="en-US" w:eastAsia="en-US"/>
        </w:rPr>
        <w:t>Swedish VAT</w:t>
      </w:r>
      <w:r w:rsidR="001025D3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 +</w:t>
      </w:r>
      <w:r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 </w:t>
      </w:r>
      <w:r w:rsidR="00BE42B0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customs clearance. We will also charge you a minimum of 3000 SEK for handling a shipment that are stopped by Swedish customs because </w:t>
      </w:r>
      <w:r w:rsidR="001025D3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it’s not sent with </w:t>
      </w:r>
      <w:r w:rsidR="001025D3" w:rsidRPr="001025D3">
        <w:rPr>
          <w:rFonts w:asciiTheme="minorHAnsi" w:hAnsiTheme="minorHAnsi" w:cstheme="minorBidi"/>
          <w:b/>
          <w:i/>
          <w:sz w:val="22"/>
          <w:szCs w:val="22"/>
          <w:lang w:val="en-US" w:eastAsia="en-US"/>
        </w:rPr>
        <w:t>incoterm DDP</w:t>
      </w:r>
      <w:r>
        <w:rPr>
          <w:rFonts w:asciiTheme="minorHAnsi" w:hAnsiTheme="minorHAnsi" w:cstheme="minorBidi"/>
          <w:i/>
          <w:sz w:val="22"/>
          <w:szCs w:val="22"/>
          <w:lang w:val="en-US" w:eastAsia="en-US"/>
        </w:rPr>
        <w:t>.</w:t>
      </w:r>
      <w:r w:rsidR="00BE42B0" w:rsidRPr="00BE42B0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="00BE42B0" w:rsidRPr="001025D3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If you do not follow </w:t>
      </w:r>
      <w:r w:rsidR="001025D3" w:rsidRPr="001025D3">
        <w:rPr>
          <w:rFonts w:asciiTheme="minorHAnsi" w:hAnsiTheme="minorHAnsi" w:cstheme="minorBidi"/>
          <w:i/>
          <w:sz w:val="22"/>
          <w:szCs w:val="22"/>
          <w:lang w:val="en-US" w:eastAsia="en-US"/>
        </w:rPr>
        <w:t>these instructions,</w:t>
      </w:r>
      <w:r w:rsidR="00BE42B0" w:rsidRPr="001025D3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 we can’t guarantee that your goods will be delivered to your booth in time.</w:t>
      </w:r>
    </w:p>
    <w:p w:rsidR="001025D3" w:rsidRDefault="001025D3" w:rsidP="00BE42B0">
      <w:pPr>
        <w:rPr>
          <w:rFonts w:asciiTheme="minorHAnsi" w:hAnsiTheme="minorHAnsi" w:cstheme="minorBidi"/>
          <w:i/>
          <w:sz w:val="22"/>
          <w:szCs w:val="22"/>
          <w:lang w:val="en-US" w:eastAsia="en-US"/>
        </w:rPr>
      </w:pPr>
    </w:p>
    <w:p w:rsidR="001025D3" w:rsidRPr="001025D3" w:rsidRDefault="005C1B77" w:rsidP="00BE42B0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hyperlink r:id="rId5" w:anchor="DDP_%E2%80%93_Delivered_Duty_Paid_(named_place_of_destination)" w:history="1">
        <w:r w:rsidR="001025D3" w:rsidRPr="00D63B64">
          <w:rPr>
            <w:rStyle w:val="Hyperlnk"/>
            <w:rFonts w:asciiTheme="minorHAnsi" w:hAnsiTheme="minorHAnsi" w:cstheme="minorBidi"/>
            <w:sz w:val="22"/>
            <w:szCs w:val="22"/>
            <w:lang w:val="en-US" w:eastAsia="en-US"/>
          </w:rPr>
          <w:t>https://en.wikipedia.org/wiki/Incoterms#DDP_%E2%80%93_Delivered_Duty_Paid_(named_place_of_destination)</w:t>
        </w:r>
      </w:hyperlink>
      <w:r w:rsidR="001025D3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</w:p>
    <w:p w:rsidR="004F70AF" w:rsidRPr="0095687F" w:rsidRDefault="004F70AF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3E4247" w:rsidRPr="0095687F" w:rsidRDefault="003E4247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95687F">
        <w:rPr>
          <w:rFonts w:asciiTheme="minorHAnsi" w:hAnsiTheme="minorHAnsi" w:cstheme="minorBidi"/>
          <w:b/>
          <w:color w:val="FF0000"/>
          <w:sz w:val="22"/>
          <w:szCs w:val="22"/>
          <w:lang w:val="en-US" w:eastAsia="en-US"/>
        </w:rPr>
        <w:t>IMPORTANT</w:t>
      </w:r>
      <w:r w:rsidRPr="0095687F">
        <w:rPr>
          <w:rFonts w:asciiTheme="minorHAnsi" w:hAnsiTheme="minorHAnsi" w:cstheme="minorBidi"/>
          <w:b/>
          <w:sz w:val="22"/>
          <w:szCs w:val="22"/>
          <w:lang w:val="en-US" w:eastAsia="en-US"/>
        </w:rPr>
        <w:t xml:space="preserve"> </w:t>
      </w: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>that you mark your goods after these instructions</w:t>
      </w:r>
      <w:r w:rsidR="00AB54CA">
        <w:rPr>
          <w:rFonts w:asciiTheme="minorHAnsi" w:hAnsiTheme="minorHAnsi" w:cstheme="minorBidi"/>
          <w:sz w:val="22"/>
          <w:szCs w:val="22"/>
          <w:lang w:val="en-US" w:eastAsia="en-US"/>
        </w:rPr>
        <w:t xml:space="preserve">. </w:t>
      </w:r>
    </w:p>
    <w:p w:rsidR="003E4247" w:rsidRPr="0095687F" w:rsidRDefault="003E4247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4F70AF" w:rsidRPr="0095687F" w:rsidRDefault="004F70AF" w:rsidP="004F70AF">
      <w:pPr>
        <w:rPr>
          <w:rFonts w:asciiTheme="minorHAnsi" w:hAnsiTheme="minorHAnsi" w:cstheme="minorBidi"/>
          <w:i/>
          <w:sz w:val="22"/>
          <w:szCs w:val="22"/>
          <w:lang w:val="en-US" w:eastAsia="en-US"/>
        </w:rPr>
      </w:pPr>
      <w:r w:rsidRPr="0095687F">
        <w:rPr>
          <w:rFonts w:asciiTheme="minorHAnsi" w:hAnsiTheme="minorHAnsi" w:cstheme="minorBidi"/>
          <w:i/>
          <w:sz w:val="22"/>
          <w:szCs w:val="22"/>
          <w:lang w:val="en-US" w:eastAsia="en-US"/>
        </w:rPr>
        <w:t>Delivery and shipping address</w:t>
      </w:r>
      <w:r w:rsidR="003E4247" w:rsidRPr="0095687F">
        <w:rPr>
          <w:rFonts w:asciiTheme="minorHAnsi" w:hAnsiTheme="minorHAnsi" w:cstheme="minorBidi"/>
          <w:i/>
          <w:sz w:val="22"/>
          <w:szCs w:val="22"/>
          <w:lang w:val="en-US" w:eastAsia="en-US"/>
        </w:rPr>
        <w:t xml:space="preserve"> </w:t>
      </w:r>
    </w:p>
    <w:p w:rsidR="004F70AF" w:rsidRPr="0095687F" w:rsidRDefault="00A751DF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sz w:val="22"/>
          <w:szCs w:val="22"/>
          <w:lang w:val="en-US" w:eastAsia="en-US"/>
        </w:rPr>
        <w:t>Monterservice Hyrcity Expo</w:t>
      </w:r>
      <w:r w:rsidR="004F70AF" w:rsidRPr="0095687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AB</w:t>
      </w:r>
    </w:p>
    <w:p w:rsidR="004F70AF" w:rsidRPr="0095687F" w:rsidRDefault="005C1B77" w:rsidP="004F70AF">
      <w:pPr>
        <w:rPr>
          <w:rFonts w:asciiTheme="minorHAnsi" w:hAnsiTheme="minorHAnsi" w:cstheme="minorBidi"/>
          <w:b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b/>
          <w:sz w:val="22"/>
          <w:szCs w:val="22"/>
          <w:lang w:val="en-US" w:eastAsia="en-US"/>
        </w:rPr>
        <w:t>SATS/</w:t>
      </w:r>
      <w:r w:rsidR="001C29C4">
        <w:rPr>
          <w:rFonts w:asciiTheme="minorHAnsi" w:hAnsiTheme="minorHAnsi" w:cstheme="minorBidi"/>
          <w:b/>
          <w:sz w:val="22"/>
          <w:szCs w:val="22"/>
          <w:lang w:val="en-US" w:eastAsia="en-US"/>
        </w:rPr>
        <w:t>y</w:t>
      </w:r>
      <w:r w:rsidR="00AB54CA">
        <w:rPr>
          <w:rFonts w:asciiTheme="minorHAnsi" w:hAnsiTheme="minorHAnsi" w:cstheme="minorBidi"/>
          <w:b/>
          <w:sz w:val="22"/>
          <w:szCs w:val="22"/>
          <w:lang w:val="en-US" w:eastAsia="en-US"/>
        </w:rPr>
        <w:t xml:space="preserve">our </w:t>
      </w:r>
      <w:r w:rsidR="004F70AF" w:rsidRPr="0095687F">
        <w:rPr>
          <w:rFonts w:asciiTheme="minorHAnsi" w:hAnsiTheme="minorHAnsi" w:cstheme="minorBidi"/>
          <w:b/>
          <w:sz w:val="22"/>
          <w:szCs w:val="22"/>
          <w:lang w:val="en-US" w:eastAsia="en-US"/>
        </w:rPr>
        <w:t>Exhibitor</w:t>
      </w:r>
      <w:r w:rsidR="001C29C4">
        <w:rPr>
          <w:rFonts w:asciiTheme="minorHAnsi" w:hAnsiTheme="minorHAnsi" w:cstheme="minorBidi"/>
          <w:b/>
          <w:sz w:val="22"/>
          <w:szCs w:val="22"/>
          <w:lang w:val="en-US" w:eastAsia="en-US"/>
        </w:rPr>
        <w:t xml:space="preserve"> name /y</w:t>
      </w:r>
      <w:r w:rsidR="00AB54CA">
        <w:rPr>
          <w:rFonts w:asciiTheme="minorHAnsi" w:hAnsiTheme="minorHAnsi" w:cstheme="minorBidi"/>
          <w:b/>
          <w:sz w:val="22"/>
          <w:szCs w:val="22"/>
          <w:lang w:val="en-US" w:eastAsia="en-US"/>
        </w:rPr>
        <w:t>our stand</w:t>
      </w:r>
      <w:r w:rsidR="004F70AF" w:rsidRPr="0095687F">
        <w:rPr>
          <w:rFonts w:asciiTheme="minorHAnsi" w:hAnsiTheme="minorHAnsi" w:cstheme="minorBidi"/>
          <w:b/>
          <w:sz w:val="22"/>
          <w:szCs w:val="22"/>
          <w:lang w:val="en-US" w:eastAsia="en-US"/>
        </w:rPr>
        <w:t xml:space="preserve"> number</w:t>
      </w:r>
    </w:p>
    <w:p w:rsidR="004F70AF" w:rsidRPr="00AC2F51" w:rsidRDefault="004F70AF" w:rsidP="004F70AF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C2F51">
        <w:rPr>
          <w:rFonts w:asciiTheme="minorHAnsi" w:hAnsiTheme="minorHAnsi" w:cstheme="minorBidi"/>
          <w:sz w:val="22"/>
          <w:szCs w:val="22"/>
          <w:lang w:eastAsia="en-US"/>
        </w:rPr>
        <w:t>Hamngatan 33</w:t>
      </w:r>
    </w:p>
    <w:p w:rsidR="004F70AF" w:rsidRPr="00AC2F51" w:rsidRDefault="004F70AF" w:rsidP="004F70AF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C2F51">
        <w:rPr>
          <w:rFonts w:asciiTheme="minorHAnsi" w:hAnsiTheme="minorHAnsi" w:cstheme="minorBidi"/>
          <w:sz w:val="22"/>
          <w:szCs w:val="22"/>
          <w:lang w:eastAsia="en-US"/>
        </w:rPr>
        <w:t>172 66 Sundbyberg</w:t>
      </w:r>
    </w:p>
    <w:p w:rsidR="004F70AF" w:rsidRPr="00AC2F51" w:rsidRDefault="004F70AF" w:rsidP="004F70AF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C2F51">
        <w:rPr>
          <w:rFonts w:asciiTheme="minorHAnsi" w:hAnsiTheme="minorHAnsi" w:cstheme="minorBidi"/>
          <w:sz w:val="22"/>
          <w:szCs w:val="22"/>
          <w:lang w:eastAsia="en-US"/>
        </w:rPr>
        <w:t>SWEDEN</w:t>
      </w:r>
    </w:p>
    <w:p w:rsidR="00C44A7B" w:rsidRPr="00AC2F51" w:rsidRDefault="00C44A7B" w:rsidP="004F70A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F70AF" w:rsidRPr="0095687F" w:rsidRDefault="004F70AF" w:rsidP="004F70AF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95687F">
        <w:rPr>
          <w:rFonts w:asciiTheme="minorHAnsi" w:hAnsiTheme="minorHAnsi" w:cstheme="minorBidi"/>
          <w:sz w:val="22"/>
          <w:szCs w:val="22"/>
          <w:lang w:eastAsia="en-US"/>
        </w:rPr>
        <w:t xml:space="preserve">Contact: Kostas Grintzos, +46 8 764 46 44, </w:t>
      </w:r>
      <w:hyperlink r:id="rId6" w:history="1">
        <w:r w:rsidRPr="0095687F">
          <w:rPr>
            <w:rStyle w:val="Hyperlnk"/>
            <w:rFonts w:asciiTheme="minorHAnsi" w:hAnsiTheme="minorHAnsi" w:cstheme="minorBidi"/>
            <w:sz w:val="22"/>
            <w:szCs w:val="22"/>
            <w:lang w:eastAsia="en-US"/>
          </w:rPr>
          <w:t>kostas@cityexpo.se</w:t>
        </w:r>
      </w:hyperlink>
    </w:p>
    <w:p w:rsidR="004F70AF" w:rsidRPr="0095687F" w:rsidRDefault="004F70AF" w:rsidP="004F70A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F70AF" w:rsidRDefault="004F70AF" w:rsidP="004F70AF">
      <w:pPr>
        <w:rPr>
          <w:rFonts w:asciiTheme="minorHAnsi" w:hAnsiTheme="minorHAnsi" w:cstheme="minorBidi"/>
          <w:b/>
          <w:sz w:val="22"/>
          <w:szCs w:val="22"/>
          <w:u w:val="single"/>
          <w:lang w:val="en-US" w:eastAsia="en-US"/>
        </w:rPr>
      </w:pPr>
      <w:r w:rsidRPr="0095687F">
        <w:rPr>
          <w:rFonts w:asciiTheme="minorHAnsi" w:hAnsiTheme="minorHAnsi" w:cstheme="minorBidi"/>
          <w:b/>
          <w:sz w:val="22"/>
          <w:szCs w:val="22"/>
          <w:u w:val="single"/>
          <w:lang w:val="en-US" w:eastAsia="en-US"/>
        </w:rPr>
        <w:t>Return of materials</w:t>
      </w:r>
    </w:p>
    <w:p w:rsidR="0095687F" w:rsidRPr="0095687F" w:rsidRDefault="0095687F" w:rsidP="004F70AF">
      <w:pPr>
        <w:rPr>
          <w:rFonts w:asciiTheme="minorHAnsi" w:hAnsiTheme="minorHAnsi" w:cstheme="minorBidi"/>
          <w:b/>
          <w:sz w:val="22"/>
          <w:szCs w:val="22"/>
          <w:u w:val="single"/>
          <w:lang w:val="en-US" w:eastAsia="en-US"/>
        </w:rPr>
      </w:pPr>
    </w:p>
    <w:p w:rsidR="004F70AF" w:rsidRDefault="004F70AF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>Exhibitors are responsible for organizing the return shipment. After you have booked your return shipping you can email us all shipping</w:t>
      </w:r>
      <w:r w:rsidR="00C44A7B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labels and </w:t>
      </w:r>
      <w:r w:rsidR="00C44A7B" w:rsidRPr="0095687F">
        <w:rPr>
          <w:rFonts w:asciiTheme="minorHAnsi" w:hAnsiTheme="minorHAnsi" w:cstheme="minorBidi"/>
          <w:sz w:val="22"/>
          <w:szCs w:val="22"/>
          <w:lang w:val="en-US" w:eastAsia="en-US"/>
        </w:rPr>
        <w:t>documents</w:t>
      </w: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. </w:t>
      </w:r>
      <w:r w:rsidR="00EB6DBB" w:rsidRPr="008C0A4E">
        <w:rPr>
          <w:rFonts w:asciiTheme="minorHAnsi" w:hAnsiTheme="minorHAnsi" w:cstheme="minorBidi"/>
          <w:sz w:val="22"/>
          <w:szCs w:val="22"/>
          <w:lang w:val="en-US" w:eastAsia="en-US"/>
        </w:rPr>
        <w:t xml:space="preserve">The cost for this service is depending on </w:t>
      </w:r>
      <w:r w:rsidR="00EB6DBB">
        <w:rPr>
          <w:rFonts w:asciiTheme="minorHAnsi" w:hAnsiTheme="minorHAnsi" w:cstheme="minorBidi"/>
          <w:sz w:val="22"/>
          <w:szCs w:val="22"/>
          <w:lang w:val="en-US" w:eastAsia="en-US"/>
        </w:rPr>
        <w:t>the</w:t>
      </w:r>
      <w:r w:rsidR="00EB6DBB" w:rsidRPr="008C0A4E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size/weight of the</w:t>
      </w:r>
      <w:r w:rsidR="00EB6DBB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shipment.</w:t>
      </w:r>
      <w:r w:rsidR="00FD742D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Pr="0095687F">
        <w:rPr>
          <w:rFonts w:asciiTheme="minorHAnsi" w:hAnsiTheme="minorHAnsi" w:cstheme="minorBidi"/>
          <w:sz w:val="22"/>
          <w:szCs w:val="22"/>
          <w:lang w:val="en-US" w:eastAsia="en-US"/>
        </w:rPr>
        <w:t xml:space="preserve">Your material will be available for pick up from </w:t>
      </w:r>
      <w:r w:rsidR="001025D3">
        <w:rPr>
          <w:rFonts w:asciiTheme="minorHAnsi" w:hAnsiTheme="minorHAnsi" w:cstheme="minorBidi"/>
          <w:sz w:val="22"/>
          <w:szCs w:val="22"/>
          <w:lang w:val="en-US" w:eastAsia="en-US"/>
        </w:rPr>
        <w:t xml:space="preserve">Monday </w:t>
      </w:r>
      <w:r w:rsidR="005C1B77">
        <w:rPr>
          <w:rFonts w:asciiTheme="minorHAnsi" w:hAnsiTheme="minorHAnsi" w:cstheme="minorBidi"/>
          <w:sz w:val="22"/>
          <w:szCs w:val="22"/>
          <w:lang w:val="en-US" w:eastAsia="en-US"/>
        </w:rPr>
        <w:t>September 9</w:t>
      </w:r>
      <w:proofErr w:type="gramStart"/>
      <w:r w:rsidR="005C1B77" w:rsidRPr="005C1B77">
        <w:rPr>
          <w:rFonts w:asciiTheme="minorHAnsi" w:hAnsiTheme="minorHAnsi" w:cstheme="minorBidi"/>
          <w:sz w:val="22"/>
          <w:szCs w:val="22"/>
          <w:vertAlign w:val="superscript"/>
          <w:lang w:val="en-US" w:eastAsia="en-US"/>
        </w:rPr>
        <w:t>th</w:t>
      </w:r>
      <w:r w:rsidR="005C1B77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="001025D3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2019</w:t>
      </w:r>
      <w:proofErr w:type="gramEnd"/>
      <w:r w:rsidR="001025D3">
        <w:rPr>
          <w:rFonts w:asciiTheme="minorHAnsi" w:hAnsiTheme="minorHAnsi" w:cstheme="minorBidi"/>
          <w:sz w:val="22"/>
          <w:szCs w:val="22"/>
          <w:lang w:val="en-US" w:eastAsia="en-US"/>
        </w:rPr>
        <w:t xml:space="preserve"> </w:t>
      </w:r>
      <w:r w:rsidR="0095687F">
        <w:rPr>
          <w:rFonts w:asciiTheme="minorHAnsi" w:hAnsiTheme="minorHAnsi" w:cstheme="minorBidi"/>
          <w:sz w:val="22"/>
          <w:szCs w:val="22"/>
          <w:lang w:val="en-US" w:eastAsia="en-US"/>
        </w:rPr>
        <w:t>at this address:</w:t>
      </w:r>
    </w:p>
    <w:p w:rsidR="00C44A7B" w:rsidRDefault="00C44A7B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</w:p>
    <w:p w:rsidR="00350711" w:rsidRPr="00350711" w:rsidRDefault="00FF65A0" w:rsidP="004F70AF">
      <w:pPr>
        <w:rPr>
          <w:rFonts w:asciiTheme="minorHAnsi" w:hAnsiTheme="minorHAnsi" w:cstheme="minorBidi"/>
          <w:b/>
          <w:sz w:val="22"/>
          <w:szCs w:val="22"/>
          <w:lang w:val="en-US" w:eastAsia="en-US"/>
        </w:rPr>
      </w:pPr>
      <w:r>
        <w:rPr>
          <w:rFonts w:asciiTheme="minorHAnsi" w:hAnsiTheme="minorHAnsi" w:cstheme="minorBidi"/>
          <w:b/>
          <w:sz w:val="22"/>
          <w:szCs w:val="22"/>
          <w:lang w:val="en-US" w:eastAsia="en-US"/>
        </w:rPr>
        <w:t xml:space="preserve">Your </w:t>
      </w:r>
      <w:r w:rsidR="00972DE3">
        <w:rPr>
          <w:rFonts w:asciiTheme="minorHAnsi" w:hAnsiTheme="minorHAnsi" w:cstheme="minorBidi"/>
          <w:b/>
          <w:sz w:val="22"/>
          <w:szCs w:val="22"/>
          <w:lang w:val="en-US" w:eastAsia="en-US"/>
        </w:rPr>
        <w:t>Organization/</w:t>
      </w:r>
      <w:r>
        <w:rPr>
          <w:rFonts w:asciiTheme="minorHAnsi" w:hAnsiTheme="minorHAnsi" w:cstheme="minorBidi"/>
          <w:b/>
          <w:sz w:val="22"/>
          <w:szCs w:val="22"/>
          <w:lang w:val="en-US" w:eastAsia="en-US"/>
        </w:rPr>
        <w:t>C</w:t>
      </w:r>
      <w:r w:rsidR="00350711" w:rsidRPr="00350711">
        <w:rPr>
          <w:rFonts w:asciiTheme="minorHAnsi" w:hAnsiTheme="minorHAnsi" w:cstheme="minorBidi"/>
          <w:b/>
          <w:sz w:val="22"/>
          <w:szCs w:val="22"/>
          <w:lang w:val="en-US" w:eastAsia="en-US"/>
        </w:rPr>
        <w:t>ompany name</w:t>
      </w:r>
    </w:p>
    <w:p w:rsidR="00C44A7B" w:rsidRPr="00350711" w:rsidRDefault="00350711" w:rsidP="004F70AF">
      <w:pPr>
        <w:rPr>
          <w:rFonts w:asciiTheme="minorHAnsi" w:hAnsiTheme="minorHAnsi" w:cstheme="minorBidi"/>
          <w:sz w:val="22"/>
          <w:szCs w:val="22"/>
          <w:lang w:val="en-US" w:eastAsia="en-US"/>
        </w:rPr>
      </w:pPr>
      <w:r w:rsidRPr="00350711">
        <w:rPr>
          <w:rFonts w:asciiTheme="minorHAnsi" w:hAnsiTheme="minorHAnsi" w:cstheme="minorBidi"/>
          <w:sz w:val="22"/>
          <w:szCs w:val="22"/>
          <w:lang w:val="en-US" w:eastAsia="en-US"/>
        </w:rPr>
        <w:t xml:space="preserve">C/O </w:t>
      </w:r>
      <w:r w:rsidR="001025D3">
        <w:rPr>
          <w:rFonts w:asciiTheme="minorHAnsi" w:hAnsiTheme="minorHAnsi" w:cstheme="minorBidi"/>
          <w:sz w:val="22"/>
          <w:szCs w:val="22"/>
          <w:lang w:val="en-US" w:eastAsia="en-US"/>
        </w:rPr>
        <w:t>Monterservice Hyrcity Expo AB</w:t>
      </w:r>
    </w:p>
    <w:p w:rsidR="004F70AF" w:rsidRPr="00AC2F51" w:rsidRDefault="004F70AF" w:rsidP="004F70AF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C2F51">
        <w:rPr>
          <w:rFonts w:asciiTheme="minorHAnsi" w:hAnsiTheme="minorHAnsi" w:cstheme="minorBidi"/>
          <w:sz w:val="22"/>
          <w:szCs w:val="22"/>
          <w:lang w:eastAsia="en-US"/>
        </w:rPr>
        <w:t>Hamngatan 33</w:t>
      </w:r>
    </w:p>
    <w:p w:rsidR="004F70AF" w:rsidRDefault="004F70AF" w:rsidP="004F70AF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95687F">
        <w:rPr>
          <w:rFonts w:asciiTheme="minorHAnsi" w:hAnsiTheme="minorHAnsi" w:cstheme="minorBidi"/>
          <w:sz w:val="22"/>
          <w:szCs w:val="22"/>
          <w:lang w:eastAsia="en-US"/>
        </w:rPr>
        <w:t>172 66 Sundbyberg</w:t>
      </w:r>
    </w:p>
    <w:p w:rsidR="00F250D2" w:rsidRDefault="004F70AF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95687F">
        <w:rPr>
          <w:rFonts w:asciiTheme="minorHAnsi" w:hAnsiTheme="minorHAnsi" w:cstheme="minorBidi"/>
          <w:sz w:val="22"/>
          <w:szCs w:val="22"/>
          <w:lang w:eastAsia="en-US"/>
        </w:rPr>
        <w:t>Sweden</w:t>
      </w:r>
    </w:p>
    <w:p w:rsidR="00F250D2" w:rsidRDefault="00F250D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C29C4" w:rsidRDefault="004F70AF">
      <w:pPr>
        <w:rPr>
          <w:noProof/>
          <w:sz w:val="22"/>
          <w:szCs w:val="22"/>
        </w:rPr>
      </w:pPr>
      <w:r w:rsidRPr="0095687F">
        <w:rPr>
          <w:rFonts w:asciiTheme="minorHAnsi" w:hAnsiTheme="minorHAnsi" w:cstheme="minorBidi"/>
          <w:sz w:val="22"/>
          <w:szCs w:val="22"/>
          <w:lang w:eastAsia="en-US"/>
        </w:rPr>
        <w:t xml:space="preserve">Contact: Kostas Grintzos, +46 8 764 46 44, </w:t>
      </w:r>
      <w:proofErr w:type="spellStart"/>
      <w:r w:rsidR="001C29C4">
        <w:rPr>
          <w:rFonts w:asciiTheme="minorHAnsi" w:hAnsiTheme="minorHAnsi" w:cstheme="minorBidi"/>
          <w:sz w:val="22"/>
          <w:szCs w:val="22"/>
          <w:lang w:eastAsia="en-US"/>
        </w:rPr>
        <w:t>kostas@cityexpo</w:t>
      </w:r>
      <w:proofErr w:type="spellEnd"/>
      <w:r w:rsidR="00917CAA">
        <w:rPr>
          <w:noProof/>
          <w:sz w:val="22"/>
          <w:szCs w:val="22"/>
        </w:rPr>
        <w:t xml:space="preserve">    </w:t>
      </w:r>
    </w:p>
    <w:p w:rsidR="001C29C4" w:rsidRDefault="001C29C4">
      <w:pPr>
        <w:rPr>
          <w:noProof/>
          <w:sz w:val="22"/>
          <w:szCs w:val="22"/>
        </w:rPr>
      </w:pPr>
    </w:p>
    <w:p w:rsidR="001C29C4" w:rsidRDefault="001C29C4">
      <w:pPr>
        <w:rPr>
          <w:noProof/>
          <w:sz w:val="22"/>
          <w:szCs w:val="22"/>
        </w:rPr>
      </w:pPr>
    </w:p>
    <w:p w:rsidR="001C29C4" w:rsidRDefault="001C29C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C2CD2" w:rsidRDefault="001C29C4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                                                  </w:t>
      </w:r>
    </w:p>
    <w:p w:rsidR="00917CAA" w:rsidRPr="001C29C4" w:rsidRDefault="009C2CD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</w:t>
      </w:r>
      <w:r w:rsidR="001C29C4">
        <w:rPr>
          <w:rFonts w:asciiTheme="minorHAnsi" w:hAnsiTheme="minorHAnsi" w:cstheme="minorBidi"/>
          <w:sz w:val="22"/>
          <w:szCs w:val="22"/>
          <w:lang w:eastAsia="en-US"/>
        </w:rPr>
        <w:t xml:space="preserve">  </w:t>
      </w:r>
      <w:r w:rsidR="00917CAA" w:rsidRPr="00917CAA">
        <w:rPr>
          <w:noProof/>
          <w:sz w:val="22"/>
          <w:szCs w:val="22"/>
        </w:rPr>
        <w:drawing>
          <wp:inline distT="0" distB="0" distL="0" distR="0">
            <wp:extent cx="1659890" cy="451424"/>
            <wp:effectExtent l="0" t="0" r="0" b="6350"/>
            <wp:docPr id="2" name="Picture 2" descr="C:\Users\Kostas\Desktop\Cityexpo Logga\city_exp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as\Desktop\Cityexpo Logga\city_exp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44" cy="45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CAA" w:rsidRPr="001C29C4" w:rsidSect="0095687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AF"/>
    <w:rsid w:val="00030E53"/>
    <w:rsid w:val="000737B2"/>
    <w:rsid w:val="000742E1"/>
    <w:rsid w:val="001025D3"/>
    <w:rsid w:val="001C29C4"/>
    <w:rsid w:val="0032628A"/>
    <w:rsid w:val="00350711"/>
    <w:rsid w:val="003C25C3"/>
    <w:rsid w:val="003E4247"/>
    <w:rsid w:val="004F70AF"/>
    <w:rsid w:val="00503BB5"/>
    <w:rsid w:val="005C1B77"/>
    <w:rsid w:val="0060387E"/>
    <w:rsid w:val="00640524"/>
    <w:rsid w:val="00851D07"/>
    <w:rsid w:val="008C0A4E"/>
    <w:rsid w:val="00917CAA"/>
    <w:rsid w:val="0095687F"/>
    <w:rsid w:val="00972DE3"/>
    <w:rsid w:val="009A3B43"/>
    <w:rsid w:val="009C2CD2"/>
    <w:rsid w:val="00A751DF"/>
    <w:rsid w:val="00AB54CA"/>
    <w:rsid w:val="00AC2F51"/>
    <w:rsid w:val="00BE42B0"/>
    <w:rsid w:val="00C44A7B"/>
    <w:rsid w:val="00D12D0C"/>
    <w:rsid w:val="00D6774F"/>
    <w:rsid w:val="00EB6DBB"/>
    <w:rsid w:val="00EC3F2F"/>
    <w:rsid w:val="00F250D2"/>
    <w:rsid w:val="00FD742D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3DF"/>
  <w15:chartTrackingRefBased/>
  <w15:docId w15:val="{C3F7B43F-BCFC-4E3B-B2D2-B94792B7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A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70A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as@cityexpo.se" TargetMode="External"/><Relationship Id="rId5" Type="http://schemas.openxmlformats.org/officeDocument/2006/relationships/hyperlink" Target="https://en.wikipedia.org/wiki/Incoterms" TargetMode="External"/><Relationship Id="rId4" Type="http://schemas.openxmlformats.org/officeDocument/2006/relationships/hyperlink" Target="mailto:kostas@cityexpo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Rickard Cederberg</cp:lastModifiedBy>
  <cp:revision>2</cp:revision>
  <dcterms:created xsi:type="dcterms:W3CDTF">2019-08-22T08:53:00Z</dcterms:created>
  <dcterms:modified xsi:type="dcterms:W3CDTF">2019-08-22T08:53:00Z</dcterms:modified>
</cp:coreProperties>
</file>